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AA220" w14:textId="77777777" w:rsidR="002B0A5B" w:rsidRPr="00624C06" w:rsidRDefault="002B0A5B" w:rsidP="002B0A5B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 w:rsidRPr="00624C06">
        <w:rPr>
          <w:rFonts w:ascii="Arial" w:hAnsi="Arial" w:cs="Arial"/>
          <w:color w:val="000000"/>
          <w:sz w:val="28"/>
          <w:szCs w:val="28"/>
        </w:rPr>
        <w:t>CHIKAMING TOWNSHIP PLANNING COMMISSION</w:t>
      </w:r>
    </w:p>
    <w:p w14:paraId="01690E42" w14:textId="7BBF84FB" w:rsidR="002B0A5B" w:rsidRPr="002B0A5B" w:rsidRDefault="00F96E96" w:rsidP="002B0A5B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March</w:t>
      </w:r>
      <w:r w:rsidR="002B0A5B" w:rsidRPr="002B0A5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="002B0A5B" w:rsidRPr="002B0A5B">
        <w:rPr>
          <w:rFonts w:ascii="Arial" w:hAnsi="Arial" w:cs="Arial"/>
          <w:color w:val="000000"/>
          <w:sz w:val="28"/>
          <w:szCs w:val="28"/>
        </w:rPr>
        <w:t>, 202</w:t>
      </w:r>
      <w:r>
        <w:rPr>
          <w:rFonts w:ascii="Arial" w:hAnsi="Arial" w:cs="Arial"/>
          <w:color w:val="000000"/>
          <w:sz w:val="28"/>
          <w:szCs w:val="28"/>
        </w:rPr>
        <w:t>4</w:t>
      </w:r>
    </w:p>
    <w:p w14:paraId="57797C31" w14:textId="6E0F46D7" w:rsidR="002B0A5B" w:rsidRPr="00624C06" w:rsidRDefault="00355243" w:rsidP="002B0A5B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Approved</w:t>
      </w:r>
      <w:r w:rsidR="002B0A5B" w:rsidRPr="00624C06">
        <w:rPr>
          <w:rFonts w:ascii="Arial" w:hAnsi="Arial" w:cs="Arial"/>
          <w:color w:val="000000"/>
          <w:sz w:val="28"/>
          <w:szCs w:val="28"/>
        </w:rPr>
        <w:t xml:space="preserve"> Minutes</w:t>
      </w:r>
    </w:p>
    <w:p w14:paraId="104C561B" w14:textId="3D3056DA" w:rsidR="002B0A5B" w:rsidRPr="00624C06" w:rsidRDefault="002B0A5B" w:rsidP="002B0A5B">
      <w:pPr>
        <w:pStyle w:val="NormalWeb"/>
        <w:rPr>
          <w:rFonts w:ascii="Arial" w:hAnsi="Arial" w:cs="Arial"/>
          <w:color w:val="000000"/>
        </w:rPr>
      </w:pPr>
      <w:r w:rsidRPr="00624C06">
        <w:rPr>
          <w:rFonts w:ascii="Arial" w:hAnsi="Arial" w:cs="Arial"/>
        </w:rPr>
        <w:t>The meeting was called to order with the pledge of allegiance at 6:3</w:t>
      </w:r>
      <w:r w:rsidR="00F96E96">
        <w:rPr>
          <w:rFonts w:ascii="Arial" w:hAnsi="Arial" w:cs="Arial"/>
        </w:rPr>
        <w:t xml:space="preserve">0 </w:t>
      </w:r>
      <w:r w:rsidRPr="00624C06">
        <w:rPr>
          <w:rFonts w:ascii="Arial" w:hAnsi="Arial" w:cs="Arial"/>
        </w:rPr>
        <w:t>pm by chairman</w:t>
      </w:r>
      <w:r>
        <w:rPr>
          <w:rFonts w:ascii="Arial" w:hAnsi="Arial" w:cs="Arial"/>
        </w:rPr>
        <w:t xml:space="preserve"> </w:t>
      </w:r>
      <w:r w:rsidRPr="00624C06">
        <w:rPr>
          <w:rFonts w:ascii="Arial" w:hAnsi="Arial" w:cs="Arial"/>
        </w:rPr>
        <w:t>Cam Mammina, with members Steve Zavodny, Jim Gormley, Doug Dow</w:t>
      </w:r>
      <w:r>
        <w:rPr>
          <w:rFonts w:ascii="Arial" w:hAnsi="Arial" w:cs="Arial"/>
        </w:rPr>
        <w:t xml:space="preserve">, John Chipman </w:t>
      </w:r>
      <w:r w:rsidRPr="00624C06">
        <w:rPr>
          <w:rFonts w:ascii="Arial" w:hAnsi="Arial" w:cs="Arial"/>
        </w:rPr>
        <w:t>and Bill Marske present. Township zoning administrator Kelly Largent</w:t>
      </w:r>
      <w:r>
        <w:rPr>
          <w:rFonts w:ascii="Arial" w:hAnsi="Arial" w:cs="Arial"/>
        </w:rPr>
        <w:t xml:space="preserve"> and </w:t>
      </w:r>
      <w:r w:rsidRPr="00624C06">
        <w:rPr>
          <w:rFonts w:ascii="Arial" w:hAnsi="Arial" w:cs="Arial"/>
        </w:rPr>
        <w:t xml:space="preserve">township attorney Charles Hilmer </w:t>
      </w:r>
      <w:r>
        <w:rPr>
          <w:rFonts w:ascii="Arial" w:hAnsi="Arial" w:cs="Arial"/>
        </w:rPr>
        <w:t xml:space="preserve">were </w:t>
      </w:r>
      <w:r w:rsidRPr="00624C06">
        <w:rPr>
          <w:rFonts w:ascii="Arial" w:hAnsi="Arial" w:cs="Arial"/>
        </w:rPr>
        <w:t>also in attendance. Member Andy Brown w</w:t>
      </w:r>
      <w:r w:rsidR="00540E50">
        <w:rPr>
          <w:rFonts w:ascii="Arial" w:hAnsi="Arial" w:cs="Arial"/>
        </w:rPr>
        <w:t>as</w:t>
      </w:r>
      <w:r w:rsidRPr="00624C06">
        <w:rPr>
          <w:rFonts w:ascii="Arial" w:hAnsi="Arial" w:cs="Arial"/>
        </w:rPr>
        <w:t xml:space="preserve"> absent.</w:t>
      </w:r>
    </w:p>
    <w:p w14:paraId="3FD12CF2" w14:textId="2167DE17" w:rsidR="001056E4" w:rsidRDefault="00F96E96" w:rsidP="008704A3">
      <w:pPr>
        <w:pStyle w:val="NormalWeb"/>
        <w:rPr>
          <w:rFonts w:ascii="Arial" w:hAnsi="Arial" w:cs="Arial"/>
          <w:color w:val="000000"/>
        </w:rPr>
      </w:pPr>
      <w:r w:rsidRPr="008704A3">
        <w:rPr>
          <w:rFonts w:ascii="Arial" w:hAnsi="Arial" w:cs="Arial"/>
          <w:b/>
          <w:bCs/>
          <w:color w:val="000000"/>
        </w:rPr>
        <w:t>Public Hearing: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Application to amend Special Land Use #214, by property owner</w:t>
      </w:r>
      <w:r w:rsidRPr="00791878">
        <w:rPr>
          <w:rFonts w:ascii="Arial" w:hAnsi="Arial" w:cs="Arial"/>
          <w:color w:val="000000"/>
        </w:rPr>
        <w:t xml:space="preserve"> Ben Parker</w:t>
      </w:r>
      <w:r>
        <w:rPr>
          <w:rFonts w:ascii="Arial" w:hAnsi="Arial" w:cs="Arial"/>
          <w:bCs/>
        </w:rPr>
        <w:t>, 9192 Murphy Grove, Lakeside Property Code 11-07-5090-0004-01-0, is requesting to increase the footprint to 18.5 x 18.5 on the accessory dwelling unit instead of 18.5 x 16.5 which was approved October 2022.</w:t>
      </w:r>
      <w:r w:rsidRPr="00791878">
        <w:rPr>
          <w:rFonts w:ascii="Arial" w:hAnsi="Arial" w:cs="Arial"/>
          <w:bCs/>
          <w:color w:val="000000"/>
        </w:rPr>
        <w:t xml:space="preserve"> </w:t>
      </w:r>
      <w:r w:rsidR="002B0A5B">
        <w:rPr>
          <w:rFonts w:ascii="Arial" w:hAnsi="Arial" w:cs="Arial"/>
          <w:color w:val="000000"/>
        </w:rPr>
        <w:t xml:space="preserve">There was no public comment, </w:t>
      </w:r>
      <w:r>
        <w:rPr>
          <w:rFonts w:ascii="Arial" w:hAnsi="Arial" w:cs="Arial"/>
          <w:color w:val="000000"/>
        </w:rPr>
        <w:t>two</w:t>
      </w:r>
      <w:r w:rsidR="002B0A5B">
        <w:rPr>
          <w:rFonts w:ascii="Arial" w:hAnsi="Arial" w:cs="Arial"/>
          <w:color w:val="000000"/>
        </w:rPr>
        <w:t xml:space="preserve"> letter</w:t>
      </w:r>
      <w:r>
        <w:rPr>
          <w:rFonts w:ascii="Arial" w:hAnsi="Arial" w:cs="Arial"/>
          <w:color w:val="000000"/>
        </w:rPr>
        <w:t>s</w:t>
      </w:r>
      <w:r w:rsidR="002B0A5B">
        <w:rPr>
          <w:rFonts w:ascii="Arial" w:hAnsi="Arial" w:cs="Arial"/>
          <w:color w:val="000000"/>
        </w:rPr>
        <w:t xml:space="preserve"> in support </w:t>
      </w:r>
      <w:r>
        <w:rPr>
          <w:rFonts w:ascii="Arial" w:hAnsi="Arial" w:cs="Arial"/>
          <w:color w:val="000000"/>
        </w:rPr>
        <w:t>were</w:t>
      </w:r>
      <w:r w:rsidR="002B0A5B">
        <w:rPr>
          <w:rFonts w:ascii="Arial" w:hAnsi="Arial" w:cs="Arial"/>
          <w:color w:val="000000"/>
        </w:rPr>
        <w:t xml:space="preserve"> put on </w:t>
      </w:r>
      <w:r w:rsidR="001056E4" w:rsidRPr="001056E4">
        <w:rPr>
          <w:rFonts w:ascii="Arial" w:hAnsi="Arial" w:cs="Arial"/>
          <w:color w:val="000000"/>
        </w:rPr>
        <w:t>record</w:t>
      </w:r>
      <w:r w:rsidR="001056E4">
        <w:rPr>
          <w:rFonts w:ascii="Arial" w:hAnsi="Arial" w:cs="Arial"/>
          <w:color w:val="000000"/>
        </w:rPr>
        <w:t>.</w:t>
      </w:r>
    </w:p>
    <w:p w14:paraId="4097904B" w14:textId="51A554AD" w:rsidR="001056E4" w:rsidRDefault="001056E4" w:rsidP="008704A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public hearing was ended at 6:33 pm, moved by Doug Dow to end the public hearing supported by </w:t>
      </w:r>
      <w:r w:rsidR="007C4DDD" w:rsidRPr="00624C06">
        <w:rPr>
          <w:rFonts w:ascii="Arial" w:hAnsi="Arial" w:cs="Arial"/>
        </w:rPr>
        <w:t>Jim Gormley</w:t>
      </w:r>
      <w:r>
        <w:rPr>
          <w:rFonts w:ascii="Arial" w:hAnsi="Arial" w:cs="Arial"/>
          <w:color w:val="000000"/>
        </w:rPr>
        <w:t>. Motion carried.</w:t>
      </w:r>
    </w:p>
    <w:p w14:paraId="199E7DF4" w14:textId="5434E50A" w:rsidR="001056E4" w:rsidRPr="00624C06" w:rsidRDefault="001056E4" w:rsidP="001056E4">
      <w:pPr>
        <w:pStyle w:val="NormalWeb"/>
        <w:rPr>
          <w:rFonts w:ascii="Arial" w:hAnsi="Arial" w:cs="Arial"/>
          <w:color w:val="000000"/>
        </w:rPr>
      </w:pPr>
      <w:r w:rsidRPr="001056E4">
        <w:rPr>
          <w:rFonts w:ascii="Arial" w:hAnsi="Arial" w:cs="Arial"/>
          <w:b/>
          <w:bCs/>
          <w:color w:val="000000"/>
        </w:rPr>
        <w:t xml:space="preserve">The </w:t>
      </w:r>
      <w:proofErr w:type="gramStart"/>
      <w:r w:rsidRPr="001056E4">
        <w:rPr>
          <w:rFonts w:ascii="Arial" w:hAnsi="Arial" w:cs="Arial"/>
          <w:b/>
          <w:bCs/>
          <w:color w:val="000000"/>
        </w:rPr>
        <w:t>Agenda</w:t>
      </w:r>
      <w:proofErr w:type="gramEnd"/>
      <w:r w:rsidRPr="001056E4">
        <w:rPr>
          <w:rFonts w:ascii="Arial" w:hAnsi="Arial" w:cs="Arial"/>
          <w:b/>
          <w:bCs/>
          <w:color w:val="000000"/>
        </w:rPr>
        <w:t>:</w:t>
      </w:r>
      <w:r w:rsidRPr="00624C06">
        <w:rPr>
          <w:rFonts w:ascii="Arial" w:hAnsi="Arial" w:cs="Arial"/>
          <w:color w:val="000000"/>
        </w:rPr>
        <w:t xml:space="preserve"> Was reviewed, </w:t>
      </w:r>
      <w:r w:rsidR="007C4DDD" w:rsidRPr="00624C06">
        <w:rPr>
          <w:rFonts w:ascii="Arial" w:hAnsi="Arial" w:cs="Arial"/>
        </w:rPr>
        <w:t>Jim Gormley</w:t>
      </w:r>
      <w:r w:rsidR="007C4DDD" w:rsidRPr="00624C06">
        <w:rPr>
          <w:rFonts w:ascii="Arial" w:hAnsi="Arial" w:cs="Arial"/>
          <w:color w:val="000000"/>
        </w:rPr>
        <w:t xml:space="preserve"> </w:t>
      </w:r>
      <w:r w:rsidRPr="00624C06">
        <w:rPr>
          <w:rFonts w:ascii="Arial" w:hAnsi="Arial" w:cs="Arial"/>
          <w:color w:val="000000"/>
        </w:rPr>
        <w:t xml:space="preserve">moved to approve the agenda, supported by </w:t>
      </w:r>
      <w:r w:rsidR="007C4DDD">
        <w:rPr>
          <w:rFonts w:ascii="Arial" w:hAnsi="Arial" w:cs="Arial"/>
          <w:color w:val="000000"/>
        </w:rPr>
        <w:t>Doug Dow</w:t>
      </w:r>
      <w:r w:rsidRPr="00624C06">
        <w:rPr>
          <w:rFonts w:ascii="Arial" w:hAnsi="Arial" w:cs="Arial"/>
          <w:color w:val="000000"/>
        </w:rPr>
        <w:t xml:space="preserve">. </w:t>
      </w:r>
      <w:r w:rsidRPr="00624C06">
        <w:rPr>
          <w:rFonts w:ascii="Arial" w:hAnsi="Arial" w:cs="Arial"/>
        </w:rPr>
        <w:t>Motion carried.</w:t>
      </w:r>
    </w:p>
    <w:p w14:paraId="7731AE6E" w14:textId="43FDFED7" w:rsidR="000D5157" w:rsidRPr="00D91BAA" w:rsidRDefault="001056E4" w:rsidP="00D91BAA">
      <w:pPr>
        <w:spacing w:after="0" w:line="240" w:lineRule="auto"/>
        <w:ind w:left="24" w:hanging="10"/>
        <w:rPr>
          <w:rFonts w:ascii="Arial" w:hAnsi="Arial" w:cs="Arial"/>
          <w:sz w:val="24"/>
          <w:szCs w:val="24"/>
        </w:rPr>
      </w:pPr>
      <w:r w:rsidRPr="001056E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Approval of Minutes:</w:t>
      </w:r>
      <w:r w:rsidR="00D273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7C4DD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February</w:t>
      </w:r>
      <w:r w:rsidRPr="001056E4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7C4DDD">
        <w:rPr>
          <w:rFonts w:ascii="Arial" w:hAnsi="Arial" w:cs="Arial"/>
          <w:b/>
          <w:bCs/>
          <w:color w:val="000000"/>
          <w:u w:val="single"/>
        </w:rPr>
        <w:t>7</w:t>
      </w:r>
      <w:r w:rsidRPr="001056E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, </w:t>
      </w:r>
      <w:proofErr w:type="gramStart"/>
      <w:r w:rsidRPr="001056E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202</w:t>
      </w:r>
      <w:r w:rsidR="007C4DD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4</w:t>
      </w:r>
      <w:proofErr w:type="gramEnd"/>
      <w:r w:rsidRPr="001056E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Regular Meeting</w:t>
      </w:r>
      <w:r w:rsidRPr="00624C0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–</w:t>
      </w:r>
      <w:r w:rsidRPr="00624C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4C06">
        <w:rPr>
          <w:rFonts w:ascii="Arial" w:hAnsi="Arial" w:cs="Arial"/>
          <w:sz w:val="24"/>
          <w:szCs w:val="24"/>
        </w:rPr>
        <w:t>Doug Dow</w:t>
      </w:r>
      <w:r w:rsidRPr="00624C06">
        <w:rPr>
          <w:rFonts w:ascii="Arial" w:hAnsi="Arial" w:cs="Arial"/>
          <w:color w:val="000000"/>
          <w:sz w:val="24"/>
          <w:szCs w:val="24"/>
        </w:rPr>
        <w:t xml:space="preserve"> moved to approve the minutes of the </w:t>
      </w:r>
      <w:r w:rsidR="007C4DDD">
        <w:rPr>
          <w:rFonts w:ascii="Arial" w:hAnsi="Arial" w:cs="Arial"/>
          <w:color w:val="000000"/>
        </w:rPr>
        <w:t>February 7,</w:t>
      </w:r>
      <w:r w:rsidR="007C4DDD" w:rsidRPr="00417318">
        <w:rPr>
          <w:rFonts w:ascii="Arial" w:hAnsi="Arial" w:cs="Arial"/>
          <w:color w:val="000000"/>
        </w:rPr>
        <w:t xml:space="preserve"> 202</w:t>
      </w:r>
      <w:r w:rsidR="007C4DDD">
        <w:rPr>
          <w:rFonts w:ascii="Arial" w:hAnsi="Arial" w:cs="Arial"/>
          <w:color w:val="000000"/>
        </w:rPr>
        <w:t>4</w:t>
      </w:r>
      <w:r w:rsidR="007C4DDD" w:rsidRPr="00417318">
        <w:rPr>
          <w:rFonts w:ascii="Arial" w:hAnsi="Arial" w:cs="Arial"/>
          <w:color w:val="000000"/>
        </w:rPr>
        <w:t xml:space="preserve"> </w:t>
      </w:r>
      <w:r w:rsidRPr="00624C06">
        <w:rPr>
          <w:rFonts w:ascii="Arial" w:hAnsi="Arial" w:cs="Arial"/>
          <w:color w:val="000000"/>
          <w:sz w:val="24"/>
          <w:szCs w:val="24"/>
        </w:rPr>
        <w:t xml:space="preserve">meeting with changes, supported by </w:t>
      </w:r>
      <w:r w:rsidR="007D7556" w:rsidRPr="00624C06">
        <w:rPr>
          <w:rFonts w:ascii="Arial" w:hAnsi="Arial" w:cs="Arial"/>
        </w:rPr>
        <w:t>Jim Gormley</w:t>
      </w:r>
      <w:r w:rsidRPr="00624C06">
        <w:rPr>
          <w:rFonts w:ascii="Arial" w:hAnsi="Arial" w:cs="Arial"/>
          <w:sz w:val="24"/>
          <w:szCs w:val="24"/>
        </w:rPr>
        <w:t>. Motion carried.</w:t>
      </w:r>
    </w:p>
    <w:p w14:paraId="55EBDEE8" w14:textId="540A52C8" w:rsidR="004438D2" w:rsidRDefault="004438D2" w:rsidP="004438D2">
      <w:pPr>
        <w:pStyle w:val="NormalWeb"/>
        <w:rPr>
          <w:rFonts w:ascii="Arial" w:hAnsi="Arial" w:cs="Arial"/>
          <w:color w:val="000000"/>
        </w:rPr>
      </w:pPr>
      <w:r w:rsidRPr="00DD6CD7">
        <w:rPr>
          <w:rFonts w:ascii="Arial" w:hAnsi="Arial" w:cs="Arial"/>
          <w:b/>
          <w:bCs/>
          <w:color w:val="000000"/>
        </w:rPr>
        <w:t>Public Comment</w:t>
      </w:r>
      <w:r>
        <w:rPr>
          <w:rFonts w:ascii="Arial" w:hAnsi="Arial" w:cs="Arial"/>
          <w:b/>
          <w:bCs/>
          <w:color w:val="000000"/>
        </w:rPr>
        <w:t>:</w:t>
      </w:r>
      <w:r w:rsidR="00D91BAA">
        <w:rPr>
          <w:rFonts w:ascii="Arial" w:hAnsi="Arial" w:cs="Arial"/>
          <w:b/>
          <w:bCs/>
          <w:color w:val="000000"/>
        </w:rPr>
        <w:t xml:space="preserve"> - </w:t>
      </w:r>
      <w:r w:rsidR="007D7556">
        <w:rPr>
          <w:rFonts w:ascii="Arial" w:hAnsi="Arial" w:cs="Arial"/>
          <w:color w:val="000000"/>
        </w:rPr>
        <w:t xml:space="preserve">There was no public comment, the planning commission members discussed holding a public hearing at the April meeting for proposed changes at 6900 </w:t>
      </w:r>
      <w:r w:rsidR="00A37471">
        <w:rPr>
          <w:rFonts w:ascii="Arial" w:hAnsi="Arial" w:cs="Arial"/>
          <w:color w:val="000000"/>
        </w:rPr>
        <w:t>Youngren Rd and the members agreed that it would be acceptable.</w:t>
      </w:r>
    </w:p>
    <w:p w14:paraId="296E618A" w14:textId="579241CA" w:rsidR="00D91BAA" w:rsidRDefault="00D91BAA" w:rsidP="004438D2">
      <w:pPr>
        <w:pStyle w:val="NormalWeb"/>
        <w:rPr>
          <w:rFonts w:ascii="Arial" w:hAnsi="Arial" w:cs="Arial"/>
        </w:rPr>
      </w:pPr>
      <w:r w:rsidRPr="00417318">
        <w:rPr>
          <w:rFonts w:ascii="Arial" w:hAnsi="Arial" w:cs="Arial"/>
          <w:b/>
          <w:bCs/>
          <w:color w:val="000000"/>
          <w:u w:val="single"/>
        </w:rPr>
        <w:t>New Business:</w:t>
      </w:r>
      <w:r>
        <w:rPr>
          <w:rFonts w:ascii="Arial" w:hAnsi="Arial" w:cs="Arial"/>
          <w:b/>
          <w:bCs/>
          <w:color w:val="000000"/>
          <w:u w:val="single"/>
        </w:rPr>
        <w:t xml:space="preserve"> Initial Site Plan Review: </w:t>
      </w:r>
      <w:r w:rsidR="00A37471">
        <w:rPr>
          <w:rFonts w:ascii="Arial" w:hAnsi="Arial" w:cs="Arial"/>
          <w:color w:val="000000"/>
        </w:rPr>
        <w:t xml:space="preserve"> Jack Lamoreaux representing Bev Kohn is requesting a site plan review to construct an 8800 sq ft storage building at 5852 Sawyer Road, Property Code 11-07-0011-0050-07-8. </w:t>
      </w:r>
      <w:r w:rsidR="00A37471" w:rsidRPr="00417318">
        <w:rPr>
          <w:rFonts w:ascii="Arial" w:hAnsi="Arial" w:cs="Arial"/>
        </w:rPr>
        <w:t>Township zoning administrator Kelly Largent</w:t>
      </w:r>
      <w:r w:rsidR="00A37471">
        <w:rPr>
          <w:rFonts w:ascii="Arial" w:hAnsi="Arial" w:cs="Arial"/>
        </w:rPr>
        <w:t xml:space="preserve"> le</w:t>
      </w:r>
      <w:r w:rsidR="00CF3D54">
        <w:rPr>
          <w:rFonts w:ascii="Arial" w:hAnsi="Arial" w:cs="Arial"/>
        </w:rPr>
        <w:t>d</w:t>
      </w:r>
      <w:r w:rsidR="00A37471">
        <w:rPr>
          <w:rFonts w:ascii="Arial" w:hAnsi="Arial" w:cs="Arial"/>
        </w:rPr>
        <w:t xml:space="preserve"> the review, with members sharing their concerns for the lack of information that was available. </w:t>
      </w:r>
      <w:r w:rsidR="00CF3D54">
        <w:rPr>
          <w:rFonts w:ascii="Arial" w:hAnsi="Arial" w:cs="Arial"/>
        </w:rPr>
        <w:t>As the site plan information that is required was discussed</w:t>
      </w:r>
      <w:r w:rsidR="00AA0AAD">
        <w:rPr>
          <w:rFonts w:ascii="Arial" w:hAnsi="Arial" w:cs="Arial"/>
        </w:rPr>
        <w:t>,</w:t>
      </w:r>
      <w:r w:rsidR="00CF3D54">
        <w:rPr>
          <w:rFonts w:ascii="Arial" w:hAnsi="Arial" w:cs="Arial"/>
        </w:rPr>
        <w:t xml:space="preserve"> a list of missing items was created to give to the developer, so they will be prepared for the next meeting. </w:t>
      </w:r>
    </w:p>
    <w:p w14:paraId="73854331" w14:textId="05BD9BE1" w:rsidR="008704A3" w:rsidRDefault="008704A3" w:rsidP="008704A3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Unfinished</w:t>
      </w:r>
      <w:r w:rsidRPr="00417318">
        <w:rPr>
          <w:rFonts w:ascii="Arial" w:hAnsi="Arial" w:cs="Arial"/>
          <w:b/>
          <w:bCs/>
          <w:color w:val="000000"/>
          <w:u w:val="single"/>
        </w:rPr>
        <w:t xml:space="preserve"> Business: </w:t>
      </w:r>
    </w:p>
    <w:p w14:paraId="4CDFBC1A" w14:textId="0F405F45" w:rsidR="00714064" w:rsidRDefault="00CF3D54" w:rsidP="005F7989">
      <w:pPr>
        <w:pStyle w:val="NormalWeb"/>
        <w:rPr>
          <w:rFonts w:ascii="Arial" w:hAnsi="Arial" w:cs="Arial"/>
          <w:color w:val="000000"/>
        </w:rPr>
      </w:pPr>
      <w:r w:rsidRPr="00CF3D54">
        <w:rPr>
          <w:rFonts w:ascii="Arial" w:hAnsi="Arial" w:cs="Arial"/>
          <w:b/>
          <w:bCs/>
          <w:color w:val="000000"/>
          <w:u w:val="single"/>
        </w:rPr>
        <w:t xml:space="preserve">Application to </w:t>
      </w:r>
      <w:r w:rsidR="0024640B">
        <w:rPr>
          <w:rFonts w:ascii="Arial" w:hAnsi="Arial" w:cs="Arial"/>
          <w:b/>
          <w:bCs/>
          <w:color w:val="000000"/>
          <w:u w:val="single"/>
        </w:rPr>
        <w:t>A</w:t>
      </w:r>
      <w:r w:rsidRPr="00CF3D54">
        <w:rPr>
          <w:rFonts w:ascii="Arial" w:hAnsi="Arial" w:cs="Arial"/>
          <w:b/>
          <w:bCs/>
          <w:color w:val="000000"/>
          <w:u w:val="single"/>
        </w:rPr>
        <w:t>mend Special Land Use #214</w:t>
      </w:r>
      <w:r w:rsidR="008704A3" w:rsidRPr="00CF3D54">
        <w:rPr>
          <w:rFonts w:ascii="Arial" w:hAnsi="Arial" w:cs="Arial"/>
          <w:b/>
          <w:bCs/>
          <w:color w:val="000000"/>
          <w:u w:val="single"/>
        </w:rPr>
        <w:t>:</w:t>
      </w:r>
      <w:r w:rsidR="008704A3" w:rsidRPr="00F6420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by property owner</w:t>
      </w:r>
      <w:r w:rsidRPr="00791878">
        <w:rPr>
          <w:rFonts w:ascii="Arial" w:hAnsi="Arial" w:cs="Arial"/>
          <w:color w:val="000000"/>
        </w:rPr>
        <w:t xml:space="preserve"> Ben Parker</w:t>
      </w:r>
      <w:r>
        <w:rPr>
          <w:rFonts w:ascii="Arial" w:hAnsi="Arial" w:cs="Arial"/>
          <w:bCs/>
        </w:rPr>
        <w:t>, 9192 Murphy Grove, Lakeside Property Code 11-07-5090-0004-01-0, is requesting to increase the footprint to 18.5 x 18.5 on the accessory dwelling unit instead of 18.5 x 16.5 which was approved October 2022,</w:t>
      </w:r>
      <w:r w:rsidR="008704A3">
        <w:rPr>
          <w:rFonts w:ascii="Arial" w:hAnsi="Arial" w:cs="Arial"/>
          <w:color w:val="000000"/>
        </w:rPr>
        <w:t xml:space="preserve"> </w:t>
      </w:r>
      <w:r w:rsidR="007D13B3">
        <w:rPr>
          <w:rFonts w:ascii="Arial" w:hAnsi="Arial" w:cs="Arial"/>
          <w:color w:val="000000"/>
        </w:rPr>
        <w:t>r</w:t>
      </w:r>
      <w:r w:rsidR="008704A3">
        <w:rPr>
          <w:rFonts w:ascii="Arial" w:hAnsi="Arial" w:cs="Arial"/>
          <w:color w:val="000000"/>
        </w:rPr>
        <w:t>ecommend to Township Board for approval or deny.</w:t>
      </w:r>
      <w:r w:rsidR="007D13B3">
        <w:rPr>
          <w:rFonts w:ascii="Arial" w:hAnsi="Arial" w:cs="Arial"/>
          <w:color w:val="000000"/>
        </w:rPr>
        <w:t xml:space="preserve"> </w:t>
      </w:r>
      <w:r w:rsidR="007D13B3" w:rsidRPr="00624C06">
        <w:rPr>
          <w:rFonts w:ascii="Arial" w:hAnsi="Arial" w:cs="Arial"/>
        </w:rPr>
        <w:t>Township zoning</w:t>
      </w:r>
      <w:r w:rsidR="007D13B3">
        <w:rPr>
          <w:rFonts w:ascii="Arial" w:hAnsi="Arial" w:cs="Arial"/>
        </w:rPr>
        <w:t xml:space="preserve"> </w:t>
      </w:r>
      <w:r w:rsidR="007D13B3" w:rsidRPr="00624C06">
        <w:rPr>
          <w:rFonts w:ascii="Arial" w:hAnsi="Arial" w:cs="Arial"/>
        </w:rPr>
        <w:t>administrator Kelly Largent</w:t>
      </w:r>
      <w:r w:rsidR="007D13B3">
        <w:rPr>
          <w:rFonts w:ascii="Arial" w:hAnsi="Arial" w:cs="Arial"/>
        </w:rPr>
        <w:t xml:space="preserve"> led the discussion and review of the </w:t>
      </w:r>
      <w:r w:rsidR="0024640B">
        <w:rPr>
          <w:rFonts w:ascii="Arial" w:hAnsi="Arial" w:cs="Arial"/>
        </w:rPr>
        <w:t xml:space="preserve">amended </w:t>
      </w:r>
      <w:r w:rsidR="007D13B3">
        <w:rPr>
          <w:rFonts w:ascii="Arial" w:hAnsi="Arial" w:cs="Arial"/>
        </w:rPr>
        <w:t>plans for SLU #21</w:t>
      </w:r>
      <w:r>
        <w:rPr>
          <w:rFonts w:ascii="Arial" w:hAnsi="Arial" w:cs="Arial"/>
        </w:rPr>
        <w:t>4</w:t>
      </w:r>
      <w:r w:rsidR="007D13B3">
        <w:rPr>
          <w:rFonts w:ascii="Arial" w:hAnsi="Arial" w:cs="Arial"/>
        </w:rPr>
        <w:t xml:space="preserve">. </w:t>
      </w:r>
      <w:r w:rsidR="0024640B">
        <w:rPr>
          <w:rFonts w:ascii="Arial" w:hAnsi="Arial" w:cs="Arial"/>
        </w:rPr>
        <w:t xml:space="preserve">During the discussion by the planning commission members, Doug Dow asked if the proposed change had any impact on the variances that were granted by the </w:t>
      </w:r>
      <w:proofErr w:type="gramStart"/>
      <w:r w:rsidR="0024640B">
        <w:rPr>
          <w:rFonts w:ascii="Arial" w:hAnsi="Arial" w:cs="Arial"/>
        </w:rPr>
        <w:t>ZBA</w:t>
      </w:r>
      <w:proofErr w:type="gramEnd"/>
      <w:r w:rsidR="0024640B">
        <w:rPr>
          <w:rFonts w:ascii="Arial" w:hAnsi="Arial" w:cs="Arial"/>
        </w:rPr>
        <w:t xml:space="preserve"> and it was determined that the change does not impact the variances. </w:t>
      </w:r>
      <w:r w:rsidR="007D13B3">
        <w:rPr>
          <w:rFonts w:ascii="Arial" w:hAnsi="Arial" w:cs="Arial"/>
        </w:rPr>
        <w:t xml:space="preserve">All </w:t>
      </w:r>
      <w:r w:rsidR="00BC0E32">
        <w:rPr>
          <w:rFonts w:ascii="Arial" w:hAnsi="Arial" w:cs="Arial"/>
        </w:rPr>
        <w:t xml:space="preserve">initial site plan </w:t>
      </w:r>
      <w:r w:rsidR="007D13B3">
        <w:rPr>
          <w:rFonts w:ascii="Arial" w:hAnsi="Arial" w:cs="Arial"/>
        </w:rPr>
        <w:t xml:space="preserve">requirements that are applicable have been met. </w:t>
      </w:r>
      <w:r w:rsidR="008704A3">
        <w:rPr>
          <w:rFonts w:ascii="Arial" w:hAnsi="Arial" w:cs="Arial"/>
          <w:color w:val="000000"/>
        </w:rPr>
        <w:t xml:space="preserve"> </w:t>
      </w:r>
    </w:p>
    <w:p w14:paraId="70C184AD" w14:textId="1B999FC9" w:rsidR="0024640B" w:rsidRDefault="0024640B" w:rsidP="005F7989">
      <w:pPr>
        <w:pStyle w:val="NormalWeb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S</w:t>
      </w:r>
      <w:r w:rsidRPr="00417318">
        <w:rPr>
          <w:rFonts w:ascii="Arial" w:hAnsi="Arial" w:cs="Arial"/>
          <w:color w:val="000000"/>
        </w:rPr>
        <w:t>ite Plan Standards</w:t>
      </w:r>
      <w:r>
        <w:rPr>
          <w:rFonts w:ascii="Arial" w:hAnsi="Arial" w:cs="Arial"/>
          <w:color w:val="000000"/>
        </w:rPr>
        <w:t xml:space="preserve"> were</w:t>
      </w:r>
      <w:r w:rsidRPr="00417318">
        <w:rPr>
          <w:rFonts w:ascii="Arial" w:hAnsi="Arial" w:cs="Arial"/>
          <w:color w:val="000000"/>
        </w:rPr>
        <w:t xml:space="preserve"> read by </w:t>
      </w:r>
      <w:r w:rsidRPr="00624C06">
        <w:rPr>
          <w:rFonts w:ascii="Arial" w:hAnsi="Arial" w:cs="Arial"/>
        </w:rPr>
        <w:t>Jim Gormley</w:t>
      </w:r>
      <w:r w:rsidRPr="00417318">
        <w:rPr>
          <w:rFonts w:ascii="Arial" w:hAnsi="Arial" w:cs="Arial"/>
          <w:color w:val="000000"/>
        </w:rPr>
        <w:t xml:space="preserve"> and reviewed by </w:t>
      </w:r>
      <w:r>
        <w:rPr>
          <w:rFonts w:ascii="Arial" w:hAnsi="Arial" w:cs="Arial"/>
          <w:color w:val="000000"/>
        </w:rPr>
        <w:t xml:space="preserve">the </w:t>
      </w:r>
      <w:r w:rsidRPr="00417318">
        <w:rPr>
          <w:rFonts w:ascii="Arial" w:hAnsi="Arial" w:cs="Arial"/>
          <w:color w:val="000000"/>
        </w:rPr>
        <w:t>planning commission.</w:t>
      </w:r>
      <w:r w:rsidRPr="00013C85">
        <w:rPr>
          <w:rFonts w:ascii="Arial" w:hAnsi="Arial" w:cs="Arial"/>
        </w:rPr>
        <w:t xml:space="preserve"> </w:t>
      </w:r>
      <w:r w:rsidRPr="00624C06">
        <w:rPr>
          <w:rFonts w:ascii="Arial" w:hAnsi="Arial" w:cs="Arial"/>
        </w:rPr>
        <w:t>Jim Gormley</w:t>
      </w:r>
      <w:r w:rsidRPr="0041731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Pr="00417318">
        <w:rPr>
          <w:rFonts w:ascii="Arial" w:hAnsi="Arial" w:cs="Arial"/>
          <w:color w:val="000000"/>
        </w:rPr>
        <w:t>oved</w:t>
      </w:r>
      <w:r>
        <w:rPr>
          <w:rFonts w:ascii="Arial" w:hAnsi="Arial" w:cs="Arial"/>
          <w:color w:val="000000"/>
        </w:rPr>
        <w:t xml:space="preserve"> </w:t>
      </w:r>
      <w:r w:rsidRPr="00417318">
        <w:rPr>
          <w:rFonts w:ascii="Arial" w:hAnsi="Arial" w:cs="Arial"/>
          <w:color w:val="000000"/>
        </w:rPr>
        <w:t>to approve</w:t>
      </w:r>
      <w:r w:rsidRPr="00270D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proposed </w:t>
      </w:r>
      <w:r w:rsidR="00AA0AAD">
        <w:rPr>
          <w:rFonts w:ascii="Arial" w:hAnsi="Arial" w:cs="Arial"/>
          <w:color w:val="000000"/>
        </w:rPr>
        <w:t xml:space="preserve">amended </w:t>
      </w:r>
      <w:r>
        <w:rPr>
          <w:rFonts w:ascii="Arial" w:hAnsi="Arial" w:cs="Arial"/>
          <w:color w:val="000000"/>
        </w:rPr>
        <w:t xml:space="preserve">site plan for </w:t>
      </w:r>
      <w:r>
        <w:rPr>
          <w:rFonts w:ascii="Arial" w:hAnsi="Arial" w:cs="Arial"/>
        </w:rPr>
        <w:t xml:space="preserve">SLU #214, </w:t>
      </w:r>
      <w:r w:rsidR="00B46DF6">
        <w:rPr>
          <w:rFonts w:ascii="Arial" w:hAnsi="Arial" w:cs="Arial"/>
          <w:color w:val="000000"/>
        </w:rPr>
        <w:t>property owner</w:t>
      </w:r>
      <w:r w:rsidR="00B46DF6" w:rsidRPr="00791878">
        <w:rPr>
          <w:rFonts w:ascii="Arial" w:hAnsi="Arial" w:cs="Arial"/>
          <w:color w:val="000000"/>
        </w:rPr>
        <w:t xml:space="preserve"> Ben Parker</w:t>
      </w:r>
      <w:r w:rsidR="00B46DF6">
        <w:rPr>
          <w:rFonts w:ascii="Arial" w:hAnsi="Arial" w:cs="Arial"/>
          <w:bCs/>
        </w:rPr>
        <w:t>, 9192 Murphy Grove, Lakeside Property Code 11-07-5090-0004-01-0, is requesting to increase the footprint to 18.5 x 18.5 on the accessory dwelling unit instead of 18.5 x 16.5 which was approved October 2022, supported by Doug Dow. Motion carried.</w:t>
      </w:r>
    </w:p>
    <w:p w14:paraId="5CF73685" w14:textId="552F5BD3" w:rsidR="00B46DF6" w:rsidRDefault="008704A3" w:rsidP="00B46DF6">
      <w:pPr>
        <w:pStyle w:val="NormalWeb"/>
        <w:rPr>
          <w:rFonts w:ascii="Arial" w:hAnsi="Arial" w:cs="Arial"/>
          <w:bCs/>
        </w:rPr>
      </w:pPr>
      <w:r w:rsidRPr="00417318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pecial Land Use</w:t>
      </w:r>
      <w:r w:rsidRPr="00417318">
        <w:rPr>
          <w:rFonts w:ascii="Arial" w:hAnsi="Arial" w:cs="Arial"/>
          <w:color w:val="000000"/>
        </w:rPr>
        <w:t xml:space="preserve"> Standards </w:t>
      </w:r>
      <w:r>
        <w:rPr>
          <w:rFonts w:ascii="Arial" w:hAnsi="Arial" w:cs="Arial"/>
          <w:color w:val="000000"/>
        </w:rPr>
        <w:t xml:space="preserve">were </w:t>
      </w:r>
      <w:r w:rsidRPr="00417318">
        <w:rPr>
          <w:rFonts w:ascii="Arial" w:hAnsi="Arial" w:cs="Arial"/>
          <w:color w:val="000000"/>
        </w:rPr>
        <w:t xml:space="preserve">read by </w:t>
      </w:r>
      <w:r w:rsidR="00BC0E32" w:rsidRPr="00624C06">
        <w:rPr>
          <w:rFonts w:ascii="Arial" w:hAnsi="Arial" w:cs="Arial"/>
        </w:rPr>
        <w:t>Jim Gormley</w:t>
      </w:r>
      <w:r w:rsidRPr="00417318">
        <w:rPr>
          <w:rFonts w:ascii="Arial" w:hAnsi="Arial" w:cs="Arial"/>
          <w:color w:val="000000"/>
        </w:rPr>
        <w:t xml:space="preserve"> and reviewed by </w:t>
      </w:r>
      <w:r w:rsidR="001F0C36">
        <w:rPr>
          <w:rFonts w:ascii="Arial" w:hAnsi="Arial" w:cs="Arial"/>
          <w:color w:val="000000"/>
        </w:rPr>
        <w:t xml:space="preserve">the </w:t>
      </w:r>
      <w:r w:rsidRPr="00417318">
        <w:rPr>
          <w:rFonts w:ascii="Arial" w:hAnsi="Arial" w:cs="Arial"/>
          <w:color w:val="000000"/>
        </w:rPr>
        <w:t>planning commission</w:t>
      </w:r>
      <w:r w:rsidR="00BC0E32" w:rsidRPr="00417318">
        <w:rPr>
          <w:rFonts w:ascii="Arial" w:hAnsi="Arial" w:cs="Arial"/>
          <w:color w:val="000000"/>
        </w:rPr>
        <w:t>.</w:t>
      </w:r>
      <w:r w:rsidR="00BC0E32" w:rsidRPr="00013C85">
        <w:rPr>
          <w:rFonts w:ascii="Arial" w:hAnsi="Arial" w:cs="Arial"/>
        </w:rPr>
        <w:t xml:space="preserve"> </w:t>
      </w:r>
      <w:r w:rsidR="00BC0E32" w:rsidRPr="00624C06">
        <w:rPr>
          <w:rFonts w:ascii="Arial" w:hAnsi="Arial" w:cs="Arial"/>
        </w:rPr>
        <w:t>Jim Gormley</w:t>
      </w:r>
      <w:r w:rsidR="00BC0E32" w:rsidRPr="00417318">
        <w:rPr>
          <w:rFonts w:ascii="Arial" w:hAnsi="Arial" w:cs="Arial"/>
          <w:color w:val="000000"/>
        </w:rPr>
        <w:t xml:space="preserve"> </w:t>
      </w:r>
      <w:r w:rsidR="00BC0E32">
        <w:rPr>
          <w:rFonts w:ascii="Arial" w:hAnsi="Arial" w:cs="Arial"/>
          <w:color w:val="000000"/>
        </w:rPr>
        <w:t>m</w:t>
      </w:r>
      <w:r w:rsidR="00BC0E32" w:rsidRPr="00417318">
        <w:rPr>
          <w:rFonts w:ascii="Arial" w:hAnsi="Arial" w:cs="Arial"/>
          <w:color w:val="000000"/>
        </w:rPr>
        <w:t>oved</w:t>
      </w:r>
      <w:r w:rsidR="00BC0E32">
        <w:rPr>
          <w:rFonts w:ascii="Arial" w:hAnsi="Arial" w:cs="Arial"/>
          <w:color w:val="000000"/>
        </w:rPr>
        <w:t xml:space="preserve"> </w:t>
      </w:r>
      <w:r w:rsidRPr="00417318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 xml:space="preserve">recommend to the Township Board for </w:t>
      </w:r>
      <w:r w:rsidR="00540E50">
        <w:rPr>
          <w:rFonts w:ascii="Arial" w:hAnsi="Arial" w:cs="Arial"/>
          <w:color w:val="000000"/>
        </w:rPr>
        <w:t xml:space="preserve">approval </w:t>
      </w:r>
      <w:r w:rsidR="00B46DF6">
        <w:rPr>
          <w:rFonts w:ascii="Arial" w:hAnsi="Arial" w:cs="Arial"/>
          <w:color w:val="000000"/>
        </w:rPr>
        <w:t xml:space="preserve">an amendment to </w:t>
      </w:r>
      <w:r w:rsidR="00540E50" w:rsidRPr="00270D59">
        <w:rPr>
          <w:rFonts w:ascii="Arial" w:hAnsi="Arial" w:cs="Arial"/>
          <w:color w:val="000000"/>
        </w:rPr>
        <w:t>Special</w:t>
      </w:r>
      <w:r w:rsidRPr="008704A3">
        <w:rPr>
          <w:rFonts w:ascii="Arial" w:hAnsi="Arial" w:cs="Arial"/>
          <w:color w:val="000000"/>
        </w:rPr>
        <w:t xml:space="preserve"> Land Use #</w:t>
      </w:r>
      <w:r w:rsidR="0024640B">
        <w:rPr>
          <w:rFonts w:ascii="Arial" w:hAnsi="Arial" w:cs="Arial"/>
        </w:rPr>
        <w:t>214</w:t>
      </w:r>
      <w:r w:rsidR="001F0C36">
        <w:rPr>
          <w:rFonts w:ascii="Arial" w:hAnsi="Arial" w:cs="Arial"/>
          <w:color w:val="000000"/>
        </w:rPr>
        <w:t xml:space="preserve">, </w:t>
      </w:r>
      <w:r w:rsidR="00B46DF6">
        <w:rPr>
          <w:rFonts w:ascii="Arial" w:hAnsi="Arial" w:cs="Arial"/>
          <w:color w:val="000000"/>
        </w:rPr>
        <w:t>property owner</w:t>
      </w:r>
      <w:r w:rsidR="00B46DF6" w:rsidRPr="00791878">
        <w:rPr>
          <w:rFonts w:ascii="Arial" w:hAnsi="Arial" w:cs="Arial"/>
          <w:color w:val="000000"/>
        </w:rPr>
        <w:t xml:space="preserve"> Ben Parker</w:t>
      </w:r>
      <w:r w:rsidR="00B46DF6">
        <w:rPr>
          <w:rFonts w:ascii="Arial" w:hAnsi="Arial" w:cs="Arial"/>
          <w:bCs/>
        </w:rPr>
        <w:t>, 9192 Murphy Grove, Lakeside Property Code 11-07-5090-0004-01-0, is requesting to increase the footprint to 18.5 x 18.5 on the accessory dwelling unit instead of 18.5 x 16.5 which was approved October 2022, supported by Doug Dow. Motion carried.</w:t>
      </w:r>
    </w:p>
    <w:p w14:paraId="2E75D041" w14:textId="750B68C0" w:rsidR="0024640B" w:rsidRDefault="00E9547F" w:rsidP="005F7989">
      <w:pPr>
        <w:pStyle w:val="NormalWeb"/>
        <w:rPr>
          <w:rFonts w:ascii="Arial" w:hAnsi="Arial" w:cs="Arial"/>
          <w:color w:val="000000"/>
        </w:rPr>
      </w:pPr>
      <w:r w:rsidRPr="00DD6CD7">
        <w:rPr>
          <w:rFonts w:ascii="Arial" w:hAnsi="Arial" w:cs="Arial"/>
          <w:b/>
          <w:bCs/>
          <w:color w:val="000000"/>
        </w:rPr>
        <w:t>Public Comment</w:t>
      </w:r>
      <w:r>
        <w:rPr>
          <w:rFonts w:ascii="Arial" w:hAnsi="Arial" w:cs="Arial"/>
          <w:b/>
          <w:bCs/>
          <w:color w:val="000000"/>
        </w:rPr>
        <w:t>:</w:t>
      </w:r>
      <w:r w:rsidR="00BC0E32">
        <w:rPr>
          <w:rFonts w:ascii="Arial" w:hAnsi="Arial" w:cs="Arial"/>
          <w:b/>
          <w:bCs/>
          <w:color w:val="000000"/>
        </w:rPr>
        <w:t xml:space="preserve"> </w:t>
      </w:r>
      <w:r w:rsidR="0024640B">
        <w:rPr>
          <w:rFonts w:ascii="Arial" w:hAnsi="Arial" w:cs="Arial"/>
          <w:color w:val="000000"/>
        </w:rPr>
        <w:t xml:space="preserve">There was no public comment. </w:t>
      </w:r>
    </w:p>
    <w:p w14:paraId="2E7DA038" w14:textId="47F04A5E" w:rsidR="000D5157" w:rsidRDefault="005F7989" w:rsidP="000D5157">
      <w:pPr>
        <w:pStyle w:val="NormalWeb"/>
        <w:rPr>
          <w:rFonts w:ascii="Arial" w:hAnsi="Arial" w:cs="Arial"/>
        </w:rPr>
      </w:pPr>
      <w:r w:rsidRPr="00540E50">
        <w:rPr>
          <w:rFonts w:ascii="Arial" w:hAnsi="Arial" w:cs="Arial"/>
          <w:b/>
          <w:bCs/>
          <w:color w:val="000000"/>
        </w:rPr>
        <w:t>Adjournment</w:t>
      </w:r>
      <w:r w:rsidR="00540E50">
        <w:rPr>
          <w:rFonts w:ascii="Arial" w:hAnsi="Arial" w:cs="Arial"/>
          <w:b/>
          <w:bCs/>
          <w:color w:val="000000"/>
        </w:rPr>
        <w:t>:</w:t>
      </w:r>
      <w:r w:rsidR="000D5157" w:rsidRPr="00417318">
        <w:rPr>
          <w:rFonts w:ascii="Arial" w:hAnsi="Arial" w:cs="Arial"/>
          <w:color w:val="000000"/>
        </w:rPr>
        <w:t xml:space="preserve"> – </w:t>
      </w:r>
      <w:r w:rsidR="00540E50" w:rsidRPr="00BE0C19">
        <w:rPr>
          <w:rFonts w:ascii="Arial" w:hAnsi="Arial" w:cs="Arial"/>
        </w:rPr>
        <w:t xml:space="preserve">With no further business before the Commission </w:t>
      </w:r>
      <w:r w:rsidR="00540E50">
        <w:rPr>
          <w:rFonts w:ascii="Arial" w:hAnsi="Arial" w:cs="Arial"/>
        </w:rPr>
        <w:t>Doug Dow</w:t>
      </w:r>
      <w:r w:rsidR="00540E50" w:rsidRPr="00197B1F">
        <w:rPr>
          <w:rFonts w:ascii="Arial" w:hAnsi="Arial" w:cs="Arial"/>
          <w:color w:val="000000"/>
        </w:rPr>
        <w:t xml:space="preserve"> </w:t>
      </w:r>
      <w:r w:rsidR="00540E50" w:rsidRPr="00BE0C19">
        <w:rPr>
          <w:rFonts w:ascii="Arial" w:hAnsi="Arial" w:cs="Arial"/>
        </w:rPr>
        <w:t xml:space="preserve">moved to adjourn the meeting at </w:t>
      </w:r>
      <w:r w:rsidR="00540E50">
        <w:rPr>
          <w:rFonts w:ascii="Arial" w:hAnsi="Arial" w:cs="Arial"/>
        </w:rPr>
        <w:t>7:</w:t>
      </w:r>
      <w:r w:rsidR="00B46DF6">
        <w:rPr>
          <w:rFonts w:ascii="Arial" w:hAnsi="Arial" w:cs="Arial"/>
        </w:rPr>
        <w:t>04</w:t>
      </w:r>
      <w:r w:rsidR="00540E50" w:rsidRPr="00BE0C19">
        <w:rPr>
          <w:rFonts w:ascii="Arial" w:hAnsi="Arial" w:cs="Arial"/>
        </w:rPr>
        <w:t xml:space="preserve"> pm, supported by </w:t>
      </w:r>
      <w:r w:rsidR="00B46DF6">
        <w:rPr>
          <w:rFonts w:ascii="Arial" w:hAnsi="Arial" w:cs="Arial"/>
        </w:rPr>
        <w:t>John Chipman</w:t>
      </w:r>
      <w:r w:rsidR="00540E50">
        <w:rPr>
          <w:rFonts w:ascii="Arial" w:hAnsi="Arial" w:cs="Arial"/>
        </w:rPr>
        <w:t>. Motion carried.</w:t>
      </w:r>
    </w:p>
    <w:p w14:paraId="5B57CE2F" w14:textId="77777777" w:rsidR="00B46DF6" w:rsidRPr="00BE0C19" w:rsidRDefault="00B46DF6" w:rsidP="00B46DF6">
      <w:pPr>
        <w:rPr>
          <w:rFonts w:ascii="Arial" w:hAnsi="Arial" w:cs="Arial"/>
          <w:sz w:val="24"/>
          <w:szCs w:val="24"/>
        </w:rPr>
      </w:pPr>
      <w:r w:rsidRPr="00BE0C19">
        <w:rPr>
          <w:rFonts w:ascii="Arial" w:hAnsi="Arial" w:cs="Arial"/>
          <w:sz w:val="24"/>
          <w:szCs w:val="24"/>
        </w:rPr>
        <w:t>Respectively Submitted</w:t>
      </w:r>
    </w:p>
    <w:p w14:paraId="528DD882" w14:textId="77777777" w:rsidR="00B46DF6" w:rsidRPr="00417318" w:rsidRDefault="00B46DF6" w:rsidP="00B46DF6">
      <w:pPr>
        <w:rPr>
          <w:rFonts w:ascii="Arial" w:hAnsi="Arial" w:cs="Arial"/>
          <w:color w:val="000000"/>
        </w:rPr>
      </w:pPr>
      <w:r w:rsidRPr="00BE0C19">
        <w:rPr>
          <w:rFonts w:ascii="Arial" w:hAnsi="Arial" w:cs="Arial"/>
          <w:sz w:val="24"/>
          <w:szCs w:val="24"/>
        </w:rPr>
        <w:t xml:space="preserve">Bill Marske, Secretary, </w:t>
      </w:r>
      <w:proofErr w:type="spellStart"/>
      <w:r w:rsidRPr="00BE0C19">
        <w:rPr>
          <w:rFonts w:ascii="Arial" w:hAnsi="Arial" w:cs="Arial"/>
          <w:sz w:val="24"/>
          <w:szCs w:val="24"/>
        </w:rPr>
        <w:t>Chikaming</w:t>
      </w:r>
      <w:proofErr w:type="spellEnd"/>
      <w:r w:rsidRPr="00BE0C19">
        <w:rPr>
          <w:rFonts w:ascii="Arial" w:hAnsi="Arial" w:cs="Arial"/>
          <w:sz w:val="24"/>
          <w:szCs w:val="24"/>
        </w:rPr>
        <w:t xml:space="preserve"> Township Planning Commission</w:t>
      </w:r>
    </w:p>
    <w:p w14:paraId="409626B5" w14:textId="77777777" w:rsidR="00B46DF6" w:rsidRDefault="00B46DF6" w:rsidP="000D5157">
      <w:pPr>
        <w:pStyle w:val="NormalWeb"/>
        <w:rPr>
          <w:rFonts w:ascii="Arial" w:hAnsi="Arial" w:cs="Arial"/>
        </w:rPr>
      </w:pPr>
    </w:p>
    <w:sectPr w:rsidR="00B46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89"/>
    <w:rsid w:val="00016D39"/>
    <w:rsid w:val="000C1D69"/>
    <w:rsid w:val="000D5157"/>
    <w:rsid w:val="000E2DB1"/>
    <w:rsid w:val="001056E4"/>
    <w:rsid w:val="00182AF3"/>
    <w:rsid w:val="00190252"/>
    <w:rsid w:val="001D5ED7"/>
    <w:rsid w:val="001F0C36"/>
    <w:rsid w:val="00210EF6"/>
    <w:rsid w:val="0024640B"/>
    <w:rsid w:val="00270D59"/>
    <w:rsid w:val="002B0A5B"/>
    <w:rsid w:val="00345A95"/>
    <w:rsid w:val="00355243"/>
    <w:rsid w:val="00395C89"/>
    <w:rsid w:val="003B585B"/>
    <w:rsid w:val="003E1573"/>
    <w:rsid w:val="003F39CD"/>
    <w:rsid w:val="00417318"/>
    <w:rsid w:val="00440AF4"/>
    <w:rsid w:val="004438D2"/>
    <w:rsid w:val="00450A86"/>
    <w:rsid w:val="004840C7"/>
    <w:rsid w:val="004F25AD"/>
    <w:rsid w:val="00540E50"/>
    <w:rsid w:val="005C4B7E"/>
    <w:rsid w:val="005D0FBB"/>
    <w:rsid w:val="005F7989"/>
    <w:rsid w:val="00613621"/>
    <w:rsid w:val="006D6D4B"/>
    <w:rsid w:val="00714064"/>
    <w:rsid w:val="007602A0"/>
    <w:rsid w:val="00793A2B"/>
    <w:rsid w:val="007A613E"/>
    <w:rsid w:val="007C4DDD"/>
    <w:rsid w:val="007D13B3"/>
    <w:rsid w:val="007D7556"/>
    <w:rsid w:val="007F16E1"/>
    <w:rsid w:val="007F173B"/>
    <w:rsid w:val="008704A3"/>
    <w:rsid w:val="008919BE"/>
    <w:rsid w:val="00925000"/>
    <w:rsid w:val="009F54C8"/>
    <w:rsid w:val="00A37471"/>
    <w:rsid w:val="00AA0AAD"/>
    <w:rsid w:val="00AE5B81"/>
    <w:rsid w:val="00B022DF"/>
    <w:rsid w:val="00B46DF6"/>
    <w:rsid w:val="00BC0E32"/>
    <w:rsid w:val="00C078D2"/>
    <w:rsid w:val="00C9064C"/>
    <w:rsid w:val="00CB43E7"/>
    <w:rsid w:val="00CC66E6"/>
    <w:rsid w:val="00CF3D54"/>
    <w:rsid w:val="00D05D3E"/>
    <w:rsid w:val="00D273D3"/>
    <w:rsid w:val="00D874B0"/>
    <w:rsid w:val="00D91BAA"/>
    <w:rsid w:val="00DB4C28"/>
    <w:rsid w:val="00E341BB"/>
    <w:rsid w:val="00E9547F"/>
    <w:rsid w:val="00E96E95"/>
    <w:rsid w:val="00EE69E7"/>
    <w:rsid w:val="00F032AA"/>
    <w:rsid w:val="00F64209"/>
    <w:rsid w:val="00F96E96"/>
    <w:rsid w:val="00FC0820"/>
    <w:rsid w:val="00F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AD96"/>
  <w15:chartTrackingRefBased/>
  <w15:docId w15:val="{62973E59-41D6-43F4-B748-0D76658E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2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</dc:creator>
  <cp:keywords/>
  <dc:description/>
  <cp:lastModifiedBy>Building Department</cp:lastModifiedBy>
  <cp:revision>2</cp:revision>
  <cp:lastPrinted>2023-10-04T20:53:00Z</cp:lastPrinted>
  <dcterms:created xsi:type="dcterms:W3CDTF">2024-04-04T17:18:00Z</dcterms:created>
  <dcterms:modified xsi:type="dcterms:W3CDTF">2024-04-04T17:18:00Z</dcterms:modified>
</cp:coreProperties>
</file>